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F33F2" w:rsidRDefault="00C51D71" w:rsidP="005F33F2">
      <w:pPr>
        <w:ind w:left="-1417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658100" cy="10864850"/>
            <wp:effectExtent l="25400" t="0" r="0" b="0"/>
            <wp:wrapNone/>
            <wp:docPr id="5" name="Bild 0" descr="RZ_AZ-Handzettel_CST_ERG_ohn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Z_AZ-Handzettel_CST_ERG_ohne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86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871">
        <w:rPr>
          <w:noProof/>
          <w:lang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left:0;text-align:left;margin-left:-25.15pt;margin-top:276.7pt;width:385.65pt;height:45.75pt;z-index:25167257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o:lock v:ext="edit" aspectratio="t"/>
            <v:textbox style="mso-next-textbox:#_x0000_s1050" inset=",7.2pt,,7.2pt">
              <w:txbxContent>
                <w:p w:rsidR="00DC1871" w:rsidRPr="00DC1871" w:rsidRDefault="00DC1871" w:rsidP="00DC1871">
                  <w:pPr>
                    <w:rPr>
                      <w:rFonts w:ascii="Arial" w:hAnsi="Arial"/>
                      <w:b/>
                      <w:color w:val="17365D" w:themeColor="text2" w:themeShade="BF"/>
                      <w:sz w:val="36"/>
                    </w:rPr>
                  </w:pPr>
                  <w:proofErr w:type="spellStart"/>
                  <w:r w:rsidRPr="00DC1871">
                    <w:rPr>
                      <w:rFonts w:ascii="Arial" w:hAnsi="Arial"/>
                      <w:b/>
                      <w:color w:val="17365D" w:themeColor="text2" w:themeShade="BF"/>
                      <w:sz w:val="36"/>
                    </w:rPr>
                    <w:t>Get</w:t>
                  </w:r>
                  <w:proofErr w:type="spellEnd"/>
                  <w:r w:rsidRPr="00DC1871">
                    <w:rPr>
                      <w:rFonts w:ascii="Arial" w:hAnsi="Arial"/>
                      <w:b/>
                      <w:color w:val="17365D" w:themeColor="text2" w:themeShade="BF"/>
                      <w:sz w:val="36"/>
                    </w:rPr>
                    <w:t xml:space="preserve"> </w:t>
                  </w:r>
                  <w:proofErr w:type="spellStart"/>
                  <w:r w:rsidRPr="00DC1871">
                    <w:rPr>
                      <w:rFonts w:ascii="Arial" w:hAnsi="Arial"/>
                      <w:b/>
                      <w:color w:val="17365D" w:themeColor="text2" w:themeShade="BF"/>
                      <w:sz w:val="36"/>
                    </w:rPr>
                    <w:t>Answers</w:t>
                  </w:r>
                  <w:proofErr w:type="spellEnd"/>
                  <w:r w:rsidRPr="00DC1871">
                    <w:rPr>
                      <w:rFonts w:ascii="Arial" w:hAnsi="Arial"/>
                      <w:b/>
                      <w:color w:val="17365D" w:themeColor="text2" w:themeShade="BF"/>
                      <w:sz w:val="36"/>
                    </w:rPr>
                    <w:t xml:space="preserve"> to </w:t>
                  </w:r>
                  <w:proofErr w:type="spellStart"/>
                  <w:r w:rsidRPr="00DC1871">
                    <w:rPr>
                      <w:rFonts w:ascii="Arial" w:hAnsi="Arial"/>
                      <w:b/>
                      <w:color w:val="17365D" w:themeColor="text2" w:themeShade="BF"/>
                      <w:sz w:val="36"/>
                    </w:rPr>
                    <w:t>Your</w:t>
                  </w:r>
                  <w:proofErr w:type="spellEnd"/>
                  <w:r w:rsidRPr="00DC1871">
                    <w:rPr>
                      <w:rFonts w:ascii="Arial" w:hAnsi="Arial"/>
                      <w:b/>
                      <w:color w:val="17365D" w:themeColor="text2" w:themeShade="BF"/>
                      <w:sz w:val="36"/>
                    </w:rPr>
                    <w:t xml:space="preserve"> </w:t>
                  </w:r>
                  <w:proofErr w:type="spellStart"/>
                  <w:r w:rsidRPr="00DC1871">
                    <w:rPr>
                      <w:rFonts w:ascii="Arial" w:hAnsi="Arial"/>
                      <w:b/>
                      <w:color w:val="17365D" w:themeColor="text2" w:themeShade="BF"/>
                      <w:sz w:val="36"/>
                    </w:rPr>
                    <w:t>Questions</w:t>
                  </w:r>
                  <w:proofErr w:type="spellEnd"/>
                  <w:r w:rsidRPr="00DC1871">
                    <w:rPr>
                      <w:rFonts w:ascii="Arial" w:hAnsi="Arial"/>
                      <w:b/>
                      <w:color w:val="17365D" w:themeColor="text2" w:themeShade="BF"/>
                      <w:sz w:val="36"/>
                    </w:rPr>
                    <w:t>:</w:t>
                  </w:r>
                </w:p>
                <w:p w:rsidR="00DC1871" w:rsidRPr="00DC1871" w:rsidRDefault="00DC1871" w:rsidP="00DC1871">
                  <w:pPr>
                    <w:rPr>
                      <w:rFonts w:ascii="Arial" w:hAnsi="Arial"/>
                      <w:b/>
                      <w:color w:val="17365D" w:themeColor="text2" w:themeShade="BF"/>
                      <w:sz w:val="36"/>
                    </w:rPr>
                  </w:pPr>
                </w:p>
              </w:txbxContent>
            </v:textbox>
            <w10:wrap type="tight"/>
          </v:shape>
        </w:pict>
      </w:r>
      <w:r w:rsidR="00DC1871">
        <w:rPr>
          <w:noProof/>
          <w:lang w:eastAsia="de-DE"/>
        </w:rPr>
        <w:pict>
          <v:shape id="_x0000_s1049" type="#_x0000_t202" style="position:absolute;left:0;text-align:left;margin-left:-28.9pt;margin-top:156.1pt;width:532.05pt;height:128.6pt;z-index:25167155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o:lock v:ext="edit" aspectratio="t"/>
            <v:textbox style="mso-next-textbox:#_x0000_s1049" inset=",7.2pt,,7.2pt">
              <w:txbxContent>
                <w:p w:rsidR="00DC1871" w:rsidRDefault="00DC1871" w:rsidP="00DC1871">
                  <w:pPr>
                    <w:rPr>
                      <w:rFonts w:ascii="Arial" w:hAnsi="Arial"/>
                      <w:b/>
                      <w:color w:val="548DD4" w:themeColor="text2" w:themeTint="99"/>
                      <w:sz w:val="100"/>
                    </w:rPr>
                  </w:pPr>
                  <w:r w:rsidRPr="00DC1871">
                    <w:rPr>
                      <w:rFonts w:ascii="Arial" w:hAnsi="Arial"/>
                      <w:b/>
                      <w:color w:val="548DD4" w:themeColor="text2" w:themeTint="99"/>
                      <w:sz w:val="100"/>
                    </w:rPr>
                    <w:t xml:space="preserve">Life </w:t>
                  </w:r>
                  <w:proofErr w:type="spellStart"/>
                  <w:r w:rsidRPr="00DC1871">
                    <w:rPr>
                      <w:rFonts w:ascii="Arial" w:hAnsi="Arial"/>
                      <w:b/>
                      <w:color w:val="548DD4" w:themeColor="text2" w:themeTint="99"/>
                      <w:sz w:val="100"/>
                    </w:rPr>
                    <w:t>skill</w:t>
                  </w:r>
                  <w:proofErr w:type="spellEnd"/>
                  <w:r w:rsidRPr="00DC1871">
                    <w:rPr>
                      <w:rFonts w:ascii="Arial" w:hAnsi="Arial"/>
                      <w:b/>
                      <w:color w:val="548DD4" w:themeColor="text2" w:themeTint="99"/>
                      <w:sz w:val="100"/>
                    </w:rPr>
                    <w:t xml:space="preserve"> </w:t>
                  </w:r>
                  <w:proofErr w:type="spellStart"/>
                  <w:r w:rsidRPr="00DC1871">
                    <w:rPr>
                      <w:rFonts w:ascii="Arial" w:hAnsi="Arial"/>
                      <w:b/>
                      <w:color w:val="548DD4" w:themeColor="text2" w:themeTint="99"/>
                      <w:sz w:val="100"/>
                    </w:rPr>
                    <w:t>conference</w:t>
                  </w:r>
                  <w:proofErr w:type="spellEnd"/>
                </w:p>
                <w:p w:rsidR="00DC1871" w:rsidRPr="00DC1871" w:rsidRDefault="00DC1871" w:rsidP="00DC1871">
                  <w:pPr>
                    <w:rPr>
                      <w:rFonts w:ascii="Arial" w:hAnsi="Arial"/>
                      <w:b/>
                      <w:color w:val="17365D" w:themeColor="text2" w:themeShade="BF"/>
                      <w:sz w:val="66"/>
                    </w:rPr>
                  </w:pPr>
                  <w:proofErr w:type="spellStart"/>
                  <w:r w:rsidRPr="00DC1871">
                    <w:rPr>
                      <w:rFonts w:ascii="Arial" w:hAnsi="Arial"/>
                      <w:b/>
                      <w:color w:val="17365D" w:themeColor="text2" w:themeShade="BF"/>
                      <w:sz w:val="66"/>
                    </w:rPr>
                    <w:t>or</w:t>
                  </w:r>
                  <w:proofErr w:type="spellEnd"/>
                  <w:r w:rsidRPr="00DC1871">
                    <w:rPr>
                      <w:rFonts w:ascii="Arial" w:hAnsi="Arial"/>
                      <w:b/>
                      <w:color w:val="17365D" w:themeColor="text2" w:themeShade="BF"/>
                      <w:sz w:val="66"/>
                    </w:rPr>
                    <w:t xml:space="preserve"> life </w:t>
                  </w:r>
                  <w:proofErr w:type="spellStart"/>
                  <w:r w:rsidRPr="00DC1871">
                    <w:rPr>
                      <w:rFonts w:ascii="Arial" w:hAnsi="Arial"/>
                      <w:b/>
                      <w:color w:val="17365D" w:themeColor="text2" w:themeShade="BF"/>
                      <w:sz w:val="66"/>
                    </w:rPr>
                    <w:t>skill</w:t>
                  </w:r>
                  <w:proofErr w:type="spellEnd"/>
                  <w:r w:rsidRPr="00DC1871">
                    <w:rPr>
                      <w:rFonts w:ascii="Arial" w:hAnsi="Arial"/>
                      <w:b/>
                      <w:color w:val="17365D" w:themeColor="text2" w:themeShade="BF"/>
                      <w:sz w:val="66"/>
                    </w:rPr>
                    <w:t xml:space="preserve"> </w:t>
                  </w:r>
                  <w:proofErr w:type="spellStart"/>
                  <w:r w:rsidRPr="00DC1871">
                    <w:rPr>
                      <w:rFonts w:ascii="Arial" w:hAnsi="Arial"/>
                      <w:b/>
                      <w:color w:val="17365D" w:themeColor="text2" w:themeShade="BF"/>
                      <w:sz w:val="66"/>
                    </w:rPr>
                    <w:t>weekends</w:t>
                  </w:r>
                  <w:proofErr w:type="spellEnd"/>
                </w:p>
              </w:txbxContent>
            </v:textbox>
            <w10:wrap type="tight"/>
          </v:shape>
        </w:pict>
      </w:r>
      <w:r w:rsidR="008E6AA0">
        <w:rPr>
          <w:noProof/>
          <w:lang w:eastAsia="de-DE"/>
        </w:rPr>
        <w:pict>
          <v:shape id="_x0000_s1037" type="#_x0000_t202" style="position:absolute;left:0;text-align:left;margin-left:301pt;margin-top:381.1pt;width:218.4pt;height:42.8pt;z-index:25166643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o:lock v:ext="edit" aspectratio="t"/>
            <v:textbox style="mso-next-textbox:#_x0000_s1037" inset=",7.2pt,,7.2pt">
              <w:txbxContent>
                <w:p w:rsidR="00F07A54" w:rsidRPr="00F07A54" w:rsidRDefault="00F07A54" w:rsidP="00F07A54">
                  <w:pPr>
                    <w:rPr>
                      <w:rFonts w:ascii="Arial" w:hAnsi="Arial"/>
                      <w:color w:val="548DD4" w:themeColor="text2" w:themeTint="99"/>
                      <w:sz w:val="64"/>
                    </w:rPr>
                  </w:pPr>
                  <w:r w:rsidRPr="00F07A54">
                    <w:rPr>
                      <w:rFonts w:ascii="Arial" w:hAnsi="Arial"/>
                      <w:color w:val="548DD4" w:themeColor="text2" w:themeTint="99"/>
                      <w:sz w:val="64"/>
                    </w:rPr>
                    <w:t>FIRST FLAT</w:t>
                  </w:r>
                </w:p>
                <w:p w:rsidR="00F07A54" w:rsidRPr="00F07A54" w:rsidRDefault="00F07A54" w:rsidP="00F07A54">
                  <w:pPr>
                    <w:rPr>
                      <w:rFonts w:ascii="Arial" w:hAnsi="Arial"/>
                      <w:color w:val="548DD4" w:themeColor="text2" w:themeTint="99"/>
                      <w:sz w:val="64"/>
                    </w:rPr>
                  </w:pPr>
                </w:p>
              </w:txbxContent>
            </v:textbox>
            <w10:wrap type="tight"/>
          </v:shape>
        </w:pict>
      </w:r>
      <w:r w:rsidR="008E6AA0">
        <w:rPr>
          <w:noProof/>
          <w:lang w:eastAsia="de-DE"/>
        </w:rPr>
        <w:pict>
          <v:shape id="_x0000_s1039" type="#_x0000_t202" style="position:absolute;left:0;text-align:left;margin-left:-73.15pt;margin-top:349.05pt;width:1227.8pt;height:249.2pt;z-index:251657215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o:lock v:ext="edit" aspectratio="t"/>
            <v:textbox style="mso-next-textbox:#_x0000_s1039" inset=",7.2pt,,7.2pt">
              <w:txbxContent>
                <w:p w:rsidR="00F07A54" w:rsidRPr="00F07A54" w:rsidRDefault="00F07A54" w:rsidP="00F07A54">
                  <w:pPr>
                    <w:rPr>
                      <w:rFonts w:ascii="Arial" w:hAnsi="Arial"/>
                      <w:b/>
                      <w:color w:val="FFFFFF" w:themeColor="background1"/>
                      <w:sz w:val="160"/>
                    </w:rPr>
                  </w:pPr>
                  <w:r w:rsidRPr="00F07A54">
                    <w:rPr>
                      <w:rFonts w:ascii="Arial" w:hAnsi="Arial"/>
                      <w:b/>
                      <w:color w:val="FFFFFF" w:themeColor="background1"/>
                      <w:sz w:val="160"/>
                    </w:rPr>
                    <w:t xml:space="preserve">FIRST FLAT         </w:t>
                  </w:r>
                </w:p>
                <w:p w:rsidR="00F07A54" w:rsidRPr="00F07A54" w:rsidRDefault="00F07A54" w:rsidP="00F07A54">
                  <w:pPr>
                    <w:rPr>
                      <w:rFonts w:ascii="Arial" w:hAnsi="Arial"/>
                      <w:b/>
                      <w:color w:val="FFFFFF" w:themeColor="background1"/>
                      <w:sz w:val="160"/>
                    </w:rPr>
                  </w:pPr>
                  <w:r w:rsidRPr="00F07A54">
                    <w:rPr>
                      <w:rFonts w:ascii="Arial" w:hAnsi="Arial"/>
                      <w:b/>
                      <w:color w:val="FFFFFF" w:themeColor="background1"/>
                      <w:sz w:val="160"/>
                    </w:rPr>
                    <w:t xml:space="preserve">   </w:t>
                  </w:r>
                  <w:r w:rsidR="00D56F99">
                    <w:rPr>
                      <w:rFonts w:ascii="Arial" w:hAnsi="Arial"/>
                      <w:b/>
                      <w:color w:val="FFFFFF" w:themeColor="background1"/>
                      <w:sz w:val="160"/>
                    </w:rPr>
                    <w:t xml:space="preserve"> ––</w:t>
                  </w:r>
                </w:p>
              </w:txbxContent>
            </v:textbox>
            <w10:wrap type="tight"/>
          </v:shape>
        </w:pict>
      </w:r>
      <w:r w:rsidR="008E6AA0">
        <w:rPr>
          <w:noProof/>
          <w:lang w:eastAsia="de-DE"/>
        </w:rPr>
        <w:pict>
          <v:shape id="_x0000_s1045" type="#_x0000_t202" style="position:absolute;left:0;text-align:left;margin-left:223.45pt;margin-top:506.45pt;width:280.15pt;height:140.85pt;z-index:25165619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o:lock v:ext="edit" aspectratio="t"/>
            <v:textbox style="mso-next-textbox:#_x0000_s1045" inset=",7.2pt,,7.2pt">
              <w:txbxContent>
                <w:p w:rsidR="00D56F99" w:rsidRPr="00D56F99" w:rsidRDefault="00D56F99" w:rsidP="00D56F99">
                  <w:pPr>
                    <w:rPr>
                      <w:rFonts w:ascii="Arial" w:hAnsi="Arial"/>
                      <w:b/>
                      <w:color w:val="FFFFFF" w:themeColor="background1"/>
                      <w:sz w:val="240"/>
                    </w:rPr>
                  </w:pPr>
                  <w:r w:rsidRPr="00D56F99">
                    <w:rPr>
                      <w:rFonts w:ascii="Arial" w:hAnsi="Arial"/>
                      <w:b/>
                      <w:color w:val="FFFFFF" w:themeColor="background1"/>
                      <w:sz w:val="240"/>
                    </w:rPr>
                    <w:t>JOB</w:t>
                  </w:r>
                </w:p>
                <w:p w:rsidR="00D56F99" w:rsidRPr="00D56F99" w:rsidRDefault="00D56F99" w:rsidP="00D56F99">
                  <w:pPr>
                    <w:rPr>
                      <w:rFonts w:ascii="Arial" w:hAnsi="Arial"/>
                      <w:color w:val="FFFFFF" w:themeColor="background1"/>
                      <w:sz w:val="240"/>
                    </w:rPr>
                  </w:pPr>
                </w:p>
              </w:txbxContent>
            </v:textbox>
            <w10:wrap type="tight"/>
          </v:shape>
        </w:pict>
      </w:r>
      <w:r w:rsidR="008E6AA0">
        <w:rPr>
          <w:noProof/>
          <w:lang w:eastAsia="de-DE"/>
        </w:rPr>
        <w:pict>
          <v:shape id="_x0000_s1043" type="#_x0000_t202" style="position:absolute;left:0;text-align:left;margin-left:338pt;margin-top:548.4pt;width:162.65pt;height:31.45pt;flip:y;z-index:25167052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o:lock v:ext="edit" aspectratio="t"/>
            <v:textbox style="mso-next-textbox:#_x0000_s1043" inset=",7.2pt,,7.2pt">
              <w:txbxContent>
                <w:p w:rsidR="00F07A54" w:rsidRPr="00F07A54" w:rsidRDefault="00F07A54" w:rsidP="00F07A54">
                  <w:pPr>
                    <w:rPr>
                      <w:color w:val="548DD4" w:themeColor="text2" w:themeTint="99"/>
                      <w:sz w:val="32"/>
                    </w:rPr>
                  </w:pPr>
                  <w:r w:rsidRPr="00F07A54">
                    <w:rPr>
                      <w:b/>
                      <w:color w:val="548DD4" w:themeColor="text2" w:themeTint="99"/>
                      <w:sz w:val="32"/>
                    </w:rPr>
                    <w:t>GAMING ETC.</w:t>
                  </w:r>
                </w:p>
                <w:p w:rsidR="00F07A54" w:rsidRPr="00F07A54" w:rsidRDefault="00F07A54" w:rsidP="00F07A54">
                  <w:pPr>
                    <w:rPr>
                      <w:color w:val="548DD4" w:themeColor="text2" w:themeTint="99"/>
                      <w:sz w:val="32"/>
                    </w:rPr>
                  </w:pPr>
                </w:p>
              </w:txbxContent>
            </v:textbox>
            <w10:wrap type="tight"/>
          </v:shape>
        </w:pict>
      </w:r>
      <w:r w:rsidR="008E6AA0">
        <w:rPr>
          <w:noProof/>
          <w:lang w:eastAsia="de-DE"/>
        </w:rPr>
        <w:pict>
          <v:shape id="_x0000_s1036" type="#_x0000_t202" style="position:absolute;left:0;text-align:left;margin-left:197.5pt;margin-top:441.2pt;width:284.85pt;height:55.05pt;z-index:25166540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o:lock v:ext="edit" aspectratio="t"/>
            <v:textbox style="mso-next-textbox:#_x0000_s1036" inset=",7.2pt,,7.2pt">
              <w:txbxContent>
                <w:p w:rsidR="00F07A54" w:rsidRPr="00F07A54" w:rsidRDefault="00F07A54" w:rsidP="00F07A54">
                  <w:pPr>
                    <w:rPr>
                      <w:rFonts w:ascii="Arial" w:hAnsi="Arial"/>
                      <w:i/>
                      <w:color w:val="17365D" w:themeColor="text2" w:themeShade="BF"/>
                      <w:sz w:val="64"/>
                    </w:rPr>
                  </w:pPr>
                  <w:r w:rsidRPr="00F07A54">
                    <w:rPr>
                      <w:rFonts w:ascii="Arial" w:hAnsi="Arial"/>
                      <w:i/>
                      <w:color w:val="17365D" w:themeColor="text2" w:themeShade="BF"/>
                      <w:sz w:val="64"/>
                    </w:rPr>
                    <w:t>JOB CHOICE</w:t>
                  </w:r>
                </w:p>
                <w:p w:rsidR="00F07A54" w:rsidRPr="00F07A54" w:rsidRDefault="00F07A54" w:rsidP="00F07A54">
                  <w:pPr>
                    <w:rPr>
                      <w:rFonts w:ascii="Arial" w:hAnsi="Arial"/>
                      <w:i/>
                      <w:color w:val="17365D" w:themeColor="text2" w:themeShade="BF"/>
                      <w:sz w:val="64"/>
                    </w:rPr>
                  </w:pPr>
                </w:p>
              </w:txbxContent>
            </v:textbox>
            <w10:wrap type="tight"/>
          </v:shape>
        </w:pict>
      </w:r>
      <w:r w:rsidR="008E6AA0">
        <w:rPr>
          <w:noProof/>
          <w:lang w:eastAsia="de-DE"/>
        </w:rPr>
        <w:pict>
          <v:shape id="_x0000_s1033" type="#_x0000_t202" style="position:absolute;left:0;text-align:left;margin-left:139.55pt;margin-top:503.7pt;width:185.75pt;height:35.9pt;z-index:25166336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o:lock v:ext="edit" aspectratio="t"/>
            <v:textbox style="mso-next-textbox:#_x0000_s1033" inset=",7.2pt,,7.2pt">
              <w:txbxContent>
                <w:p w:rsidR="00F07A54" w:rsidRPr="00F07A54" w:rsidRDefault="00F07A54" w:rsidP="00F07A54">
                  <w:pPr>
                    <w:rPr>
                      <w:rFonts w:ascii="Arial" w:hAnsi="Arial"/>
                      <w:b/>
                      <w:color w:val="17365D" w:themeColor="text2" w:themeShade="BF"/>
                      <w:sz w:val="32"/>
                    </w:rPr>
                  </w:pPr>
                  <w:r w:rsidRPr="00F07A54">
                    <w:rPr>
                      <w:rFonts w:ascii="Arial" w:hAnsi="Arial"/>
                      <w:b/>
                      <w:color w:val="17365D" w:themeColor="text2" w:themeShade="BF"/>
                      <w:sz w:val="32"/>
                    </w:rPr>
                    <w:t>PARTNER CHOICE</w:t>
                  </w:r>
                </w:p>
                <w:p w:rsidR="00F07A54" w:rsidRPr="00F07A54" w:rsidRDefault="00F07A54" w:rsidP="00F07A54">
                  <w:pPr>
                    <w:rPr>
                      <w:rFonts w:ascii="Arial" w:hAnsi="Arial"/>
                      <w:b/>
                      <w:color w:val="17365D" w:themeColor="text2" w:themeShade="BF"/>
                      <w:sz w:val="32"/>
                    </w:rPr>
                  </w:pPr>
                </w:p>
              </w:txbxContent>
            </v:textbox>
          </v:shape>
        </w:pict>
      </w:r>
      <w:r w:rsidR="008E6AA0">
        <w:rPr>
          <w:noProof/>
          <w:lang w:eastAsia="de-DE"/>
        </w:rPr>
        <w:pict>
          <v:shape id="_x0000_s1034" type="#_x0000_t202" style="position:absolute;left:0;text-align:left;margin-left:-7.1pt;margin-top:537.25pt;width:284.85pt;height:55.05pt;z-index:25166438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o:lock v:ext="edit" aspectratio="t"/>
            <v:textbox style="mso-next-textbox:#_x0000_s1034" inset=",7.2pt,,7.2pt">
              <w:txbxContent>
                <w:p w:rsidR="00F07A54" w:rsidRPr="00F07A54" w:rsidRDefault="00F07A54" w:rsidP="00F07A54">
                  <w:pPr>
                    <w:rPr>
                      <w:color w:val="548DD4" w:themeColor="text2" w:themeTint="99"/>
                      <w:sz w:val="64"/>
                    </w:rPr>
                  </w:pPr>
                  <w:r w:rsidRPr="00F07A54">
                    <w:rPr>
                      <w:b/>
                      <w:color w:val="548DD4" w:themeColor="text2" w:themeTint="99"/>
                      <w:sz w:val="64"/>
                    </w:rPr>
                    <w:t>GAMING ETC.</w:t>
                  </w:r>
                </w:p>
                <w:p w:rsidR="00F07A54" w:rsidRPr="00F07A54" w:rsidRDefault="00F07A54" w:rsidP="00F07A54">
                  <w:pPr>
                    <w:rPr>
                      <w:color w:val="548DD4" w:themeColor="text2" w:themeTint="99"/>
                      <w:sz w:val="64"/>
                    </w:rPr>
                  </w:pPr>
                </w:p>
              </w:txbxContent>
            </v:textbox>
            <w10:wrap type="tight"/>
          </v:shape>
        </w:pict>
      </w:r>
      <w:r w:rsidR="008E6AA0">
        <w:rPr>
          <w:noProof/>
          <w:lang w:eastAsia="de-DE"/>
        </w:rPr>
        <w:pict>
          <v:shape id="_x0000_s1041" type="#_x0000_t202" style="position:absolute;left:0;text-align:left;margin-left:262.2pt;margin-top:581.25pt;width:218.4pt;height:42.8pt;z-index:25166950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o:lock v:ext="edit" aspectratio="t"/>
            <v:textbox style="mso-next-textbox:#_x0000_s1041" inset=",7.2pt,,7.2pt">
              <w:txbxContent>
                <w:p w:rsidR="00F07A54" w:rsidRPr="00F07A54" w:rsidRDefault="00F07A54" w:rsidP="00F07A54">
                  <w:pPr>
                    <w:rPr>
                      <w:rFonts w:ascii="Arial" w:hAnsi="Arial"/>
                      <w:b/>
                      <w:color w:val="17365D" w:themeColor="text2" w:themeShade="BF"/>
                      <w:sz w:val="32"/>
                    </w:rPr>
                  </w:pPr>
                  <w:r w:rsidRPr="00F07A54">
                    <w:rPr>
                      <w:rFonts w:ascii="Arial" w:hAnsi="Arial"/>
                      <w:b/>
                      <w:color w:val="17365D" w:themeColor="text2" w:themeShade="BF"/>
                      <w:sz w:val="32"/>
                    </w:rPr>
                    <w:t>PERSONALITY TEST</w:t>
                  </w:r>
                </w:p>
                <w:p w:rsidR="00F07A54" w:rsidRPr="00F07A54" w:rsidRDefault="00F07A54" w:rsidP="00F07A54">
                  <w:pPr>
                    <w:rPr>
                      <w:rFonts w:ascii="Arial" w:hAnsi="Arial"/>
                      <w:b/>
                      <w:color w:val="17365D" w:themeColor="text2" w:themeShade="BF"/>
                      <w:sz w:val="32"/>
                    </w:rPr>
                  </w:pPr>
                </w:p>
                <w:p w:rsidR="00F07A54" w:rsidRPr="00F07A54" w:rsidRDefault="00F07A54" w:rsidP="00F07A54">
                  <w:pPr>
                    <w:rPr>
                      <w:rFonts w:ascii="Arial" w:hAnsi="Arial"/>
                      <w:b/>
                      <w:color w:val="17365D" w:themeColor="text2" w:themeShade="BF"/>
                      <w:sz w:val="32"/>
                    </w:rPr>
                  </w:pPr>
                </w:p>
              </w:txbxContent>
            </v:textbox>
            <w10:wrap type="tight"/>
          </v:shape>
        </w:pict>
      </w:r>
      <w:r w:rsidR="008E6AA0">
        <w:rPr>
          <w:noProof/>
          <w:lang w:eastAsia="de-DE"/>
        </w:rPr>
        <w:pict>
          <v:shape id="_x0000_s1038" type="#_x0000_t202" style="position:absolute;left:0;text-align:left;margin-left:143.6pt;margin-top:389.55pt;width:159.7pt;height:31.3pt;z-index:25166745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o:lock v:ext="edit" aspectratio="t"/>
            <v:textbox style="mso-next-textbox:#_x0000_s1038" inset=",7.2pt,,7.2pt">
              <w:txbxContent>
                <w:p w:rsidR="00F07A54" w:rsidRPr="00F07A54" w:rsidRDefault="00F07A54" w:rsidP="00F07A54">
                  <w:pPr>
                    <w:rPr>
                      <w:color w:val="17365D" w:themeColor="text2" w:themeShade="BF"/>
                      <w:sz w:val="40"/>
                    </w:rPr>
                  </w:pPr>
                  <w:r w:rsidRPr="00F07A54">
                    <w:rPr>
                      <w:b/>
                      <w:color w:val="17365D" w:themeColor="text2" w:themeShade="BF"/>
                      <w:sz w:val="40"/>
                    </w:rPr>
                    <w:t>BULIMIA</w:t>
                  </w:r>
                </w:p>
                <w:p w:rsidR="00F07A54" w:rsidRPr="00F07A54" w:rsidRDefault="00F07A54" w:rsidP="00F07A54">
                  <w:pPr>
                    <w:rPr>
                      <w:color w:val="17365D" w:themeColor="text2" w:themeShade="BF"/>
                      <w:sz w:val="40"/>
                    </w:rPr>
                  </w:pPr>
                </w:p>
              </w:txbxContent>
            </v:textbox>
            <w10:wrap type="tight"/>
          </v:shape>
        </w:pict>
      </w:r>
      <w:r w:rsidR="008E6AA0">
        <w:rPr>
          <w:noProof/>
          <w:lang w:eastAsia="de-DE"/>
        </w:rPr>
        <w:pict>
          <v:shape id="_x0000_s1040" type="#_x0000_t202" style="position:absolute;left:0;text-align:left;margin-left:-57pt;margin-top:427.75pt;width:218.4pt;height:42.8pt;z-index:25166848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o:lock v:ext="edit" aspectratio="t"/>
            <v:textbox style="mso-next-textbox:#_x0000_s1040" inset=",7.2pt,,7.2pt">
              <w:txbxContent>
                <w:p w:rsidR="00F07A54" w:rsidRPr="00F07A54" w:rsidRDefault="00F07A54" w:rsidP="00F07A54">
                  <w:pPr>
                    <w:rPr>
                      <w:color w:val="548DD4" w:themeColor="text2" w:themeTint="99"/>
                      <w:sz w:val="64"/>
                    </w:rPr>
                  </w:pPr>
                  <w:r>
                    <w:rPr>
                      <w:b/>
                      <w:color w:val="548DD4" w:themeColor="text2" w:themeTint="99"/>
                      <w:sz w:val="64"/>
                    </w:rPr>
                    <w:t>FINANCES</w:t>
                  </w:r>
                </w:p>
                <w:p w:rsidR="00F07A54" w:rsidRPr="00F07A54" w:rsidRDefault="00F07A54" w:rsidP="00F07A54">
                  <w:pPr>
                    <w:rPr>
                      <w:color w:val="548DD4" w:themeColor="text2" w:themeTint="99"/>
                      <w:sz w:val="64"/>
                    </w:rPr>
                  </w:pPr>
                </w:p>
              </w:txbxContent>
            </v:textbox>
            <w10:wrap type="tight"/>
          </v:shape>
        </w:pict>
      </w:r>
      <w:r w:rsidR="008E6AA0">
        <w:rPr>
          <w:noProof/>
          <w:lang w:eastAsia="de-DE"/>
        </w:rPr>
        <w:pict>
          <v:shape id="_x0000_s1032" type="#_x0000_t202" style="position:absolute;left:0;text-align:left;margin-left:-37.15pt;margin-top:618.85pt;width:448.9pt;height:37.65pt;z-index:25166233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2" inset=",7.2pt,,7.2pt">
              <w:txbxContent>
                <w:p w:rsidR="00F07A54" w:rsidRPr="00F07A54" w:rsidRDefault="00F07A54" w:rsidP="00F07A54">
                  <w:pPr>
                    <w:rPr>
                      <w:color w:val="17365D" w:themeColor="text2" w:themeShade="BF"/>
                    </w:rPr>
                  </w:pPr>
                  <w:proofErr w:type="spellStart"/>
                  <w:r w:rsidRPr="00F07A54">
                    <w:rPr>
                      <w:b/>
                      <w:color w:val="17365D" w:themeColor="text2" w:themeShade="BF"/>
                    </w:rPr>
                    <w:t>Further</w:t>
                  </w:r>
                  <w:proofErr w:type="spellEnd"/>
                  <w:r w:rsidRPr="00F07A54">
                    <w:rPr>
                      <w:b/>
                      <w:color w:val="17365D" w:themeColor="text2" w:themeShade="BF"/>
                    </w:rPr>
                    <w:t xml:space="preserve"> Information</w:t>
                  </w:r>
                  <w:r>
                    <w:rPr>
                      <w:b/>
                      <w:color w:val="17365D" w:themeColor="text2" w:themeShade="BF"/>
                    </w:rPr>
                    <w:t>:</w:t>
                  </w:r>
                </w:p>
                <w:p w:rsidR="00F07A54" w:rsidRPr="00F07A54" w:rsidRDefault="00F07A54" w:rsidP="00F07A54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  <w10:wrap type="tight"/>
          </v:shape>
        </w:pict>
      </w:r>
      <w:r w:rsidR="008E6AA0">
        <w:rPr>
          <w:noProof/>
          <w:lang w:eastAsia="de-DE"/>
        </w:rPr>
        <w:pict>
          <v:shape id="_x0000_s1031" type="#_x0000_t202" style="position:absolute;left:0;text-align:left;margin-left:-37.65pt;margin-top:657.4pt;width:448.9pt;height:37.65pt;z-index:25166131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1" inset=",7.2pt,,7.2pt">
              <w:txbxContent>
                <w:p w:rsidR="00F07A54" w:rsidRPr="00F07A54" w:rsidRDefault="00F07A54" w:rsidP="00F07A54">
                  <w:pPr>
                    <w:rPr>
                      <w:color w:val="FFFFFF" w:themeColor="background1"/>
                    </w:rPr>
                  </w:pPr>
                  <w:r w:rsidRPr="00F07A54">
                    <w:rPr>
                      <w:b/>
                      <w:color w:val="FFFFFF" w:themeColor="background1"/>
                    </w:rPr>
                    <w:t>www.your-website.com</w:t>
                  </w:r>
                </w:p>
                <w:p w:rsidR="00F07A54" w:rsidRPr="00F07A54" w:rsidRDefault="00F07A54" w:rsidP="00F07A54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type="tight"/>
          </v:shape>
        </w:pict>
      </w:r>
      <w:r w:rsidR="008E6AA0">
        <w:rPr>
          <w:noProof/>
          <w:lang w:eastAsia="de-DE"/>
        </w:rPr>
        <w:pict>
          <v:shape id="_x0000_s1030" type="#_x0000_t202" style="position:absolute;left:0;text-align:left;margin-left:337.9pt;margin-top:765.65pt;width:95.8pt;height:31.5pt;z-index:25166028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0" inset=",7.2pt,,7.2pt">
              <w:txbxContent>
                <w:p w:rsidR="00F07A54" w:rsidRDefault="00F07A54" w:rsidP="00F07A54">
                  <w:r>
                    <w:rPr>
                      <w:b/>
                    </w:rPr>
                    <w:t>Logo/Label</w:t>
                  </w:r>
                </w:p>
                <w:p w:rsidR="00F07A54" w:rsidRDefault="00F07A54"/>
              </w:txbxContent>
            </v:textbox>
            <w10:wrap type="tight"/>
          </v:shape>
        </w:pict>
      </w:r>
      <w:r w:rsidR="008E6AA0">
        <w:rPr>
          <w:noProof/>
          <w:lang w:eastAsia="de-DE"/>
        </w:rPr>
        <w:pict>
          <v:shape id="_x0000_s1026" type="#_x0000_t202" style="position:absolute;left:0;text-align:left;margin-left:-23.35pt;margin-top:23.7pt;width:193.8pt;height:79.7pt;z-index:25165926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F07A54" w:rsidRPr="00F7341F" w:rsidRDefault="00F07A54">
                  <w:pPr>
                    <w:rPr>
                      <w:b/>
                    </w:rPr>
                  </w:pPr>
                  <w:r w:rsidRPr="00F7341F">
                    <w:rPr>
                      <w:b/>
                    </w:rPr>
                    <w:t>Mustermann-Verein</w:t>
                  </w:r>
                </w:p>
                <w:p w:rsidR="00F07A54" w:rsidRDefault="00F07A54">
                  <w:r>
                    <w:t>Musterstraße 123</w:t>
                  </w:r>
                </w:p>
                <w:p w:rsidR="00F07A54" w:rsidRDefault="00F07A54">
                  <w:r>
                    <w:t>54321 Musterstadt</w:t>
                  </w:r>
                </w:p>
                <w:p w:rsidR="00F07A54" w:rsidRDefault="00F07A54">
                  <w:r>
                    <w:t>T 01234 56789</w:t>
                  </w:r>
                </w:p>
              </w:txbxContent>
            </v:textbox>
            <w10:wrap type="tight"/>
          </v:shape>
        </w:pict>
      </w:r>
      <w:r w:rsidR="006F30D6">
        <w:t xml:space="preserve">       </w:t>
      </w:r>
      <w:r w:rsidR="00F07A54">
        <w:t xml:space="preserve"> </w:t>
      </w:r>
    </w:p>
    <w:sectPr w:rsidR="005F33F2" w:rsidSect="005F33F2">
      <w:pgSz w:w="11900" w:h="16840"/>
      <w:pgMar w:top="0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33222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562FA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5A6D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B122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A7092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F9E7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19C31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9764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5600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0101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17CB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33F2"/>
    <w:rsid w:val="00006582"/>
    <w:rsid w:val="005F33F2"/>
    <w:rsid w:val="006F30D6"/>
    <w:rsid w:val="008E6AA0"/>
    <w:rsid w:val="00C51D71"/>
    <w:rsid w:val="00D56F99"/>
    <w:rsid w:val="00DC1871"/>
    <w:rsid w:val="00F07A54"/>
    <w:rsid w:val="00F7341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505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 Kaufmann</dc:creator>
  <cp:keywords/>
  <dc:description/>
  <cp:lastModifiedBy>Mares Kaufmann</cp:lastModifiedBy>
  <cp:revision>5</cp:revision>
  <dcterms:created xsi:type="dcterms:W3CDTF">2015-06-28T06:43:00Z</dcterms:created>
  <dcterms:modified xsi:type="dcterms:W3CDTF">2015-07-01T04:22:00Z</dcterms:modified>
  <cp:category/>
</cp:coreProperties>
</file>